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Tekstkomentarza"/>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Tekstkomentarza"/>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432"/>
        <w:gridCol w:w="2057"/>
        <w:gridCol w:w="2226"/>
        <w:gridCol w:w="3057"/>
      </w:tblGrid>
      <w:tr w:rsidR="005B6C4A" w:rsidRPr="009F5B61" w14:paraId="56E939EA" w14:textId="77777777" w:rsidTr="005B6C4A">
        <w:trPr>
          <w:trHeight w:val="314"/>
        </w:trPr>
        <w:tc>
          <w:tcPr>
            <w:tcW w:w="1571"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201" w:type="dxa"/>
            <w:gridSpan w:val="3"/>
            <w:shd w:val="clear" w:color="auto" w:fill="FFFFFF"/>
          </w:tcPr>
          <w:p w14:paraId="56E939E9" w14:textId="1E8CAEDE" w:rsidR="00116FBB" w:rsidRPr="005E466D" w:rsidRDefault="005B6C4A" w:rsidP="00107B17">
            <w:pPr>
              <w:shd w:val="clear" w:color="auto" w:fill="FFFFFF"/>
              <w:ind w:right="-993"/>
              <w:jc w:val="center"/>
              <w:rPr>
                <w:rFonts w:ascii="Verdana" w:hAnsi="Verdana" w:cs="Arial"/>
                <w:b/>
                <w:color w:val="002060"/>
                <w:sz w:val="20"/>
                <w:lang w:val="en-GB"/>
              </w:rPr>
            </w:pPr>
            <w:proofErr w:type="spellStart"/>
            <w:r>
              <w:rPr>
                <w:rFonts w:ascii="Verdana" w:hAnsi="Verdana" w:cs="Arial"/>
                <w:b/>
                <w:color w:val="002060"/>
                <w:sz w:val="20"/>
                <w:lang w:val="en-GB"/>
              </w:rPr>
              <w:t>Zielona</w:t>
            </w:r>
            <w:proofErr w:type="spellEnd"/>
            <w:r>
              <w:rPr>
                <w:rFonts w:ascii="Verdana" w:hAnsi="Verdana" w:cs="Arial"/>
                <w:b/>
                <w:color w:val="002060"/>
                <w:sz w:val="20"/>
                <w:lang w:val="en-GB"/>
              </w:rPr>
              <w:t xml:space="preserve"> Góra University</w:t>
            </w:r>
          </w:p>
        </w:tc>
      </w:tr>
      <w:tr w:rsidR="00774832" w:rsidRPr="005E466D" w14:paraId="56E939F1" w14:textId="77777777" w:rsidTr="005B6C4A">
        <w:trPr>
          <w:trHeight w:val="314"/>
        </w:trPr>
        <w:tc>
          <w:tcPr>
            <w:tcW w:w="1571"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390" w:type="dxa"/>
            <w:shd w:val="clear" w:color="auto" w:fill="FFFFFF"/>
          </w:tcPr>
          <w:p w14:paraId="56E939EE" w14:textId="38A0588F" w:rsidR="007967A9" w:rsidRPr="005B6C4A" w:rsidRDefault="005B6C4A" w:rsidP="00107B17">
            <w:pPr>
              <w:shd w:val="clear" w:color="auto" w:fill="FFFFFF"/>
              <w:ind w:right="-993"/>
              <w:jc w:val="left"/>
              <w:rPr>
                <w:rFonts w:ascii="Verdana" w:hAnsi="Verdana" w:cs="Arial"/>
                <w:sz w:val="20"/>
                <w:lang w:val="en-GB"/>
              </w:rPr>
            </w:pPr>
            <w:r w:rsidRPr="005B6C4A">
              <w:rPr>
                <w:rFonts w:ascii="Verdana" w:hAnsi="Verdana" w:cs="Arial"/>
                <w:sz w:val="20"/>
                <w:lang w:val="en-GB"/>
              </w:rPr>
              <w:t>PL ZIELON01</w:t>
            </w:r>
          </w:p>
        </w:tc>
        <w:tc>
          <w:tcPr>
            <w:tcW w:w="1711"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3100"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74832" w:rsidRPr="005E466D" w14:paraId="56E939F6" w14:textId="77777777" w:rsidTr="005B6C4A">
        <w:trPr>
          <w:trHeight w:val="472"/>
        </w:trPr>
        <w:tc>
          <w:tcPr>
            <w:tcW w:w="1571"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390" w:type="dxa"/>
            <w:shd w:val="clear" w:color="auto" w:fill="FFFFFF"/>
          </w:tcPr>
          <w:p w14:paraId="6EC8E715" w14:textId="77777777" w:rsidR="007967A9" w:rsidRPr="005B6C4A" w:rsidRDefault="005B6C4A" w:rsidP="00107B17">
            <w:pPr>
              <w:shd w:val="clear" w:color="auto" w:fill="FFFFFF"/>
              <w:ind w:right="-993"/>
              <w:jc w:val="left"/>
              <w:rPr>
                <w:rFonts w:ascii="Verdana" w:hAnsi="Verdana" w:cs="Arial"/>
                <w:sz w:val="20"/>
                <w:lang w:val="en-GB"/>
              </w:rPr>
            </w:pPr>
            <w:proofErr w:type="spellStart"/>
            <w:r w:rsidRPr="005B6C4A">
              <w:rPr>
                <w:rFonts w:ascii="Verdana" w:hAnsi="Verdana" w:cs="Arial"/>
                <w:sz w:val="20"/>
                <w:lang w:val="en-GB"/>
              </w:rPr>
              <w:t>Licealna</w:t>
            </w:r>
            <w:proofErr w:type="spellEnd"/>
            <w:r w:rsidRPr="005B6C4A">
              <w:rPr>
                <w:rFonts w:ascii="Verdana" w:hAnsi="Verdana" w:cs="Arial"/>
                <w:sz w:val="20"/>
                <w:lang w:val="en-GB"/>
              </w:rPr>
              <w:t xml:space="preserve"> 9</w:t>
            </w:r>
          </w:p>
          <w:p w14:paraId="56E939F3" w14:textId="458BBB61" w:rsidR="005B6C4A" w:rsidRPr="005B6C4A" w:rsidRDefault="005B6C4A" w:rsidP="00107B17">
            <w:pPr>
              <w:shd w:val="clear" w:color="auto" w:fill="FFFFFF"/>
              <w:ind w:right="-993"/>
              <w:jc w:val="left"/>
              <w:rPr>
                <w:rFonts w:ascii="Verdana" w:hAnsi="Verdana" w:cs="Arial"/>
                <w:sz w:val="20"/>
                <w:lang w:val="en-GB"/>
              </w:rPr>
            </w:pPr>
            <w:r w:rsidRPr="005B6C4A">
              <w:rPr>
                <w:rFonts w:ascii="Verdana" w:hAnsi="Verdana" w:cs="Arial"/>
                <w:sz w:val="20"/>
                <w:lang w:val="en-GB"/>
              </w:rPr>
              <w:t xml:space="preserve">65-417 </w:t>
            </w:r>
            <w:proofErr w:type="spellStart"/>
            <w:r w:rsidRPr="005B6C4A">
              <w:rPr>
                <w:rFonts w:ascii="Verdana" w:hAnsi="Verdana" w:cs="Arial"/>
                <w:sz w:val="20"/>
                <w:lang w:val="en-GB"/>
              </w:rPr>
              <w:t>Zielona</w:t>
            </w:r>
            <w:proofErr w:type="spellEnd"/>
            <w:r w:rsidRPr="005B6C4A">
              <w:rPr>
                <w:rFonts w:ascii="Verdana" w:hAnsi="Verdana" w:cs="Arial"/>
                <w:sz w:val="20"/>
                <w:lang w:val="en-GB"/>
              </w:rPr>
              <w:t xml:space="preserve"> Góra</w:t>
            </w:r>
          </w:p>
        </w:tc>
        <w:tc>
          <w:tcPr>
            <w:tcW w:w="1711"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3100" w:type="dxa"/>
            <w:shd w:val="clear" w:color="auto" w:fill="FFFFFF"/>
          </w:tcPr>
          <w:p w14:paraId="56E939F5" w14:textId="10F8913D" w:rsidR="007967A9" w:rsidRPr="005B6C4A" w:rsidRDefault="005B6C4A" w:rsidP="005B6C4A">
            <w:pPr>
              <w:shd w:val="clear" w:color="auto" w:fill="FFFFFF"/>
              <w:ind w:right="-993"/>
              <w:rPr>
                <w:rFonts w:ascii="Verdana" w:hAnsi="Verdana" w:cs="Arial"/>
                <w:sz w:val="20"/>
                <w:lang w:val="en-GB"/>
              </w:rPr>
            </w:pPr>
            <w:r w:rsidRPr="005B6C4A">
              <w:rPr>
                <w:rFonts w:ascii="Verdana" w:hAnsi="Verdana" w:cs="Arial"/>
                <w:sz w:val="20"/>
                <w:lang w:val="en-GB"/>
              </w:rPr>
              <w:t>Poland (PL)</w:t>
            </w:r>
          </w:p>
        </w:tc>
      </w:tr>
      <w:tr w:rsidR="00774832" w:rsidRPr="005E466D" w14:paraId="56E939FC" w14:textId="77777777" w:rsidTr="005B6C4A">
        <w:trPr>
          <w:trHeight w:val="811"/>
        </w:trPr>
        <w:tc>
          <w:tcPr>
            <w:tcW w:w="1571" w:type="dxa"/>
            <w:shd w:val="clear" w:color="auto" w:fill="FFFFFF"/>
          </w:tcPr>
          <w:p w14:paraId="56E939F7" w14:textId="21D21364"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w:t>
            </w:r>
            <w:r w:rsidR="00224F2F">
              <w:rPr>
                <w:rFonts w:ascii="Verdana" w:hAnsi="Verdana" w:cs="Arial"/>
                <w:sz w:val="20"/>
                <w:lang w:val="en-GB"/>
              </w:rPr>
              <w:br/>
            </w:r>
            <w:r w:rsidRPr="005E466D">
              <w:rPr>
                <w:rFonts w:ascii="Verdana" w:hAnsi="Verdana" w:cs="Arial"/>
                <w:sz w:val="20"/>
                <w:lang w:val="en-GB"/>
              </w:rPr>
              <w:t xml:space="preserve">person </w:t>
            </w:r>
            <w:r w:rsidRPr="005E466D">
              <w:rPr>
                <w:rFonts w:ascii="Verdana" w:hAnsi="Verdana" w:cs="Arial"/>
                <w:sz w:val="20"/>
                <w:lang w:val="en-GB"/>
              </w:rPr>
              <w:br/>
              <w:t xml:space="preserve">name and </w:t>
            </w:r>
            <w:r w:rsidR="00224F2F">
              <w:rPr>
                <w:rFonts w:ascii="Verdana" w:hAnsi="Verdana" w:cs="Arial"/>
                <w:sz w:val="20"/>
                <w:lang w:val="en-GB"/>
              </w:rPr>
              <w:br/>
            </w:r>
            <w:bookmarkStart w:id="0" w:name="_GoBack"/>
            <w:bookmarkEnd w:id="0"/>
            <w:r w:rsidRPr="005E466D">
              <w:rPr>
                <w:rFonts w:ascii="Verdana" w:hAnsi="Verdana" w:cs="Arial"/>
                <w:sz w:val="20"/>
                <w:lang w:val="en-GB"/>
              </w:rPr>
              <w:t>position</w:t>
            </w:r>
          </w:p>
        </w:tc>
        <w:tc>
          <w:tcPr>
            <w:tcW w:w="2390" w:type="dxa"/>
            <w:shd w:val="clear" w:color="auto" w:fill="FFFFFF"/>
          </w:tcPr>
          <w:p w14:paraId="75398FCF" w14:textId="2406B758" w:rsidR="007967A9" w:rsidRPr="005B6C4A" w:rsidRDefault="00774832" w:rsidP="00107B17">
            <w:pPr>
              <w:shd w:val="clear" w:color="auto" w:fill="FFFFFF"/>
              <w:ind w:right="-993"/>
              <w:jc w:val="left"/>
              <w:rPr>
                <w:rFonts w:ascii="Verdana" w:hAnsi="Verdana" w:cs="Arial"/>
                <w:sz w:val="18"/>
                <w:szCs w:val="18"/>
                <w:lang w:val="en-GB"/>
              </w:rPr>
            </w:pPr>
            <w:r>
              <w:rPr>
                <w:rFonts w:ascii="Verdana" w:hAnsi="Verdana" w:cs="Arial"/>
                <w:sz w:val="18"/>
                <w:szCs w:val="18"/>
                <w:lang w:val="en-GB"/>
              </w:rPr>
              <w:t xml:space="preserve">Joanna </w:t>
            </w:r>
            <w:proofErr w:type="spellStart"/>
            <w:r>
              <w:rPr>
                <w:rFonts w:ascii="Verdana" w:hAnsi="Verdana" w:cs="Arial"/>
                <w:sz w:val="18"/>
                <w:szCs w:val="18"/>
                <w:lang w:val="en-GB"/>
              </w:rPr>
              <w:t>Socha</w:t>
            </w:r>
            <w:proofErr w:type="spellEnd"/>
            <w:r w:rsidR="005B6C4A" w:rsidRPr="005B6C4A">
              <w:rPr>
                <w:rFonts w:ascii="Verdana" w:hAnsi="Verdana" w:cs="Arial"/>
                <w:sz w:val="18"/>
                <w:szCs w:val="18"/>
                <w:lang w:val="en-GB"/>
              </w:rPr>
              <w:t>, MA</w:t>
            </w:r>
          </w:p>
          <w:p w14:paraId="56E939F8" w14:textId="3B775DF3" w:rsidR="005B6C4A" w:rsidRPr="005B6C4A" w:rsidRDefault="005B6C4A" w:rsidP="00107B17">
            <w:pPr>
              <w:shd w:val="clear" w:color="auto" w:fill="FFFFFF"/>
              <w:ind w:right="-993"/>
              <w:jc w:val="left"/>
              <w:rPr>
                <w:rFonts w:ascii="Verdana" w:hAnsi="Verdana" w:cs="Arial"/>
                <w:sz w:val="18"/>
                <w:szCs w:val="18"/>
                <w:lang w:val="en-GB"/>
              </w:rPr>
            </w:pPr>
            <w:r w:rsidRPr="005B6C4A">
              <w:rPr>
                <w:rStyle w:val="Pogrubienie"/>
                <w:b w:val="0"/>
                <w:sz w:val="18"/>
                <w:szCs w:val="18"/>
              </w:rPr>
              <w:t>The Head of International Cooperation Office</w:t>
            </w:r>
          </w:p>
        </w:tc>
        <w:tc>
          <w:tcPr>
            <w:tcW w:w="1711"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3100" w:type="dxa"/>
            <w:shd w:val="clear" w:color="auto" w:fill="FFFFFF"/>
          </w:tcPr>
          <w:p w14:paraId="3237AC70" w14:textId="3CEEE964" w:rsidR="007967A9" w:rsidRPr="00774832" w:rsidRDefault="00774832" w:rsidP="00107B17">
            <w:pPr>
              <w:shd w:val="clear" w:color="auto" w:fill="FFFFFF"/>
              <w:ind w:right="-993"/>
              <w:jc w:val="left"/>
              <w:rPr>
                <w:rFonts w:ascii="Verdana" w:hAnsi="Verdana" w:cs="Arial"/>
                <w:color w:val="002060"/>
                <w:sz w:val="18"/>
                <w:lang w:val="fr-BE"/>
              </w:rPr>
            </w:pPr>
            <w:r w:rsidRPr="00774832">
              <w:rPr>
                <w:rFonts w:ascii="Verdana" w:hAnsi="Verdana" w:cs="Arial"/>
                <w:sz w:val="18"/>
                <w:lang w:val="fr-BE"/>
              </w:rPr>
              <w:t>j</w:t>
            </w:r>
            <w:r w:rsidRPr="00774832">
              <w:rPr>
                <w:rFonts w:ascii="Verdana" w:hAnsi="Verdana" w:cs="Arial"/>
                <w:sz w:val="22"/>
                <w:lang w:val="fr-BE"/>
              </w:rPr>
              <w:t>.socha@dwz.uz.zgora.pl</w:t>
            </w:r>
          </w:p>
          <w:p w14:paraId="56E939FB" w14:textId="73520FE7" w:rsidR="005B6C4A" w:rsidRPr="005E466D" w:rsidRDefault="005B6C4A" w:rsidP="00107B17">
            <w:pPr>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Phone :</w:t>
            </w:r>
            <w:r>
              <w:t xml:space="preserve"> +48 68 328 329</w:t>
            </w:r>
            <w:r w:rsidR="00774832">
              <w:t>3</w:t>
            </w:r>
          </w:p>
        </w:tc>
      </w:tr>
      <w:tr w:rsidR="00774832" w:rsidRPr="005F0E76" w14:paraId="56E93A03" w14:textId="77777777" w:rsidTr="005B6C4A">
        <w:trPr>
          <w:trHeight w:val="811"/>
        </w:trPr>
        <w:tc>
          <w:tcPr>
            <w:tcW w:w="1571"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390"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1711"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3100" w:type="dxa"/>
            <w:shd w:val="clear" w:color="auto" w:fill="FFFFFF"/>
          </w:tcPr>
          <w:p w14:paraId="7F97F706" w14:textId="7F2D7F52" w:rsidR="006F285A" w:rsidRDefault="00BE5FB7"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BE5FB7"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5B6C4A">
        <w:trPr>
          <w:trHeight w:val="1488"/>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8E3D28">
        <w:trPr>
          <w:trHeight w:val="2704"/>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407A67ED" w14:textId="77777777" w:rsidR="007E0AF9" w:rsidRDefault="00377526" w:rsidP="007E0AF9">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w:t>
            </w:r>
            <w:r w:rsidR="007E0AF9">
              <w:rPr>
                <w:rFonts w:ascii="Verdana" w:hAnsi="Verdana" w:cs="Calibri"/>
                <w:sz w:val="20"/>
                <w:lang w:val="en-GB"/>
              </w:rPr>
              <w:t xml:space="preserve"> </w:t>
            </w:r>
            <w:r w:rsidRPr="00490F95">
              <w:rPr>
                <w:rFonts w:ascii="Verdana" w:hAnsi="Verdana" w:cs="Calibri"/>
                <w:sz w:val="20"/>
                <w:lang w:val="en-GB"/>
              </w:rPr>
              <w:t>of the responsible person:</w:t>
            </w:r>
            <w:r w:rsidR="005B6C4A">
              <w:rPr>
                <w:rFonts w:ascii="Verdana" w:hAnsi="Verdana" w:cs="Calibri"/>
                <w:sz w:val="20"/>
                <w:lang w:val="en-GB"/>
              </w:rPr>
              <w:t xml:space="preserve"> </w:t>
            </w:r>
          </w:p>
          <w:p w14:paraId="12D230AD" w14:textId="77777777" w:rsidR="007E0AF9" w:rsidRDefault="007E0AF9" w:rsidP="007E0AF9">
            <w:pPr>
              <w:tabs>
                <w:tab w:val="left" w:pos="3348"/>
                <w:tab w:val="left" w:pos="6183"/>
                <w:tab w:val="left" w:pos="6892"/>
              </w:tabs>
              <w:spacing w:after="120"/>
              <w:rPr>
                <w:rFonts w:ascii="Verdana" w:hAnsi="Verdana" w:cs="Calibri"/>
                <w:sz w:val="20"/>
                <w:lang w:val="en-GB"/>
              </w:rPr>
            </w:pPr>
          </w:p>
          <w:p w14:paraId="209D311B" w14:textId="77777777" w:rsidR="007E0AF9" w:rsidRDefault="007E0AF9" w:rsidP="007E0AF9">
            <w:pPr>
              <w:tabs>
                <w:tab w:val="left" w:pos="3348"/>
                <w:tab w:val="left" w:pos="6183"/>
                <w:tab w:val="left" w:pos="6892"/>
              </w:tabs>
              <w:spacing w:after="120"/>
              <w:rPr>
                <w:rFonts w:ascii="Verdana" w:hAnsi="Verdana" w:cs="Calibri"/>
                <w:sz w:val="20"/>
                <w:lang w:val="en-GB"/>
              </w:rPr>
            </w:pPr>
          </w:p>
          <w:p w14:paraId="56E93A4D" w14:textId="4560760A" w:rsidR="00377526" w:rsidRPr="00490F95" w:rsidRDefault="00377526" w:rsidP="007E0AF9">
            <w:pPr>
              <w:tabs>
                <w:tab w:val="left" w:pos="3348"/>
                <w:tab w:val="left" w:pos="6183"/>
                <w:tab w:val="left" w:pos="6892"/>
              </w:tabs>
              <w:spacing w:after="12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5B6C4A">
        <w:trPr>
          <w:trHeight w:val="1428"/>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34100" w14:textId="77777777" w:rsidR="00BE5FB7" w:rsidRDefault="00BE5FB7">
      <w:r>
        <w:separator/>
      </w:r>
    </w:p>
  </w:endnote>
  <w:endnote w:type="continuationSeparator" w:id="0">
    <w:p w14:paraId="524C5494" w14:textId="77777777" w:rsidR="00BE5FB7" w:rsidRDefault="00BE5FB7">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570D43A7" w:rsidR="0081766A" w:rsidRDefault="0081766A">
        <w:pPr>
          <w:pStyle w:val="Stopka"/>
          <w:jc w:val="center"/>
        </w:pPr>
        <w:r>
          <w:fldChar w:fldCharType="begin"/>
        </w:r>
        <w:r>
          <w:instrText xml:space="preserve"> PAGE   \* MERGEFORMAT </w:instrText>
        </w:r>
        <w:r>
          <w:fldChar w:fldCharType="separate"/>
        </w:r>
        <w:r w:rsidR="007E0AF9">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94C60" w14:textId="77777777" w:rsidR="00BE5FB7" w:rsidRDefault="00BE5FB7">
      <w:r>
        <w:separator/>
      </w:r>
    </w:p>
  </w:footnote>
  <w:footnote w:type="continuationSeparator" w:id="0">
    <w:p w14:paraId="19F794FE" w14:textId="77777777" w:rsidR="00BE5FB7" w:rsidRDefault="00BE5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73F"/>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177AC"/>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4F2F"/>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1A79"/>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B6F68"/>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6C4A"/>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87326"/>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832"/>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AF9"/>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3D28"/>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5FB7"/>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E7C5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55E0"/>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2DC3"/>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styleId="Pogrubienie">
    <w:name w:val="Strong"/>
    <w:basedOn w:val="Domylnaczcionkaakapitu"/>
    <w:uiPriority w:val="22"/>
    <w:qFormat/>
    <w:rsid w:val="005B6C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CFE24576-67E9-4D66-AA34-D7DBC0613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5</TotalTime>
  <Pages>5</Pages>
  <Words>487</Words>
  <Characters>2925</Characters>
  <Application>Microsoft Office Word</Application>
  <DocSecurity>0</DocSecurity>
  <PresentationFormat>Microsoft Word 11.0</PresentationFormat>
  <Lines>24</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3406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Paweł Truszkiewicz</cp:lastModifiedBy>
  <cp:revision>5</cp:revision>
  <cp:lastPrinted>2018-03-16T17:29:00Z</cp:lastPrinted>
  <dcterms:created xsi:type="dcterms:W3CDTF">2023-11-08T11:27:00Z</dcterms:created>
  <dcterms:modified xsi:type="dcterms:W3CDTF">2024-06-14T10:56:00Z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